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7D" w:rsidRDefault="00057A7D" w:rsidP="00057A7D">
      <w:pPr>
        <w:jc w:val="right"/>
        <w:rPr>
          <w:sz w:val="20"/>
        </w:rPr>
      </w:pPr>
      <w:r>
        <w:rPr>
          <w:sz w:val="20"/>
        </w:rPr>
        <w:t>Проект</w:t>
      </w:r>
    </w:p>
    <w:p w:rsidR="00057A7D" w:rsidRDefault="00057A7D" w:rsidP="00057A7D">
      <w:pPr>
        <w:jc w:val="center"/>
        <w:rPr>
          <w:sz w:val="16"/>
          <w:szCs w:val="16"/>
        </w:rPr>
      </w:pPr>
    </w:p>
    <w:p w:rsidR="00057A7D" w:rsidRDefault="00057A7D" w:rsidP="00057A7D">
      <w:pPr>
        <w:jc w:val="center"/>
        <w:rPr>
          <w:color w:val="17365D" w:themeColor="text2" w:themeShade="BF"/>
          <w:sz w:val="25"/>
          <w:szCs w:val="25"/>
        </w:rPr>
      </w:pPr>
      <w:r>
        <w:rPr>
          <w:color w:val="17365D" w:themeColor="text2" w:themeShade="BF"/>
          <w:sz w:val="25"/>
          <w:szCs w:val="25"/>
        </w:rPr>
        <w:t>Федеральное агентство по техническому регулированию и метрологии</w:t>
      </w:r>
    </w:p>
    <w:p w:rsidR="00667C80" w:rsidRDefault="00057A7D" w:rsidP="00057A7D">
      <w:pPr>
        <w:jc w:val="center"/>
        <w:rPr>
          <w:color w:val="365F91" w:themeColor="accent1" w:themeShade="BF"/>
          <w:sz w:val="25"/>
          <w:szCs w:val="25"/>
        </w:rPr>
      </w:pPr>
      <w:r>
        <w:rPr>
          <w:color w:val="365F91" w:themeColor="accent1" w:themeShade="BF"/>
          <w:sz w:val="25"/>
          <w:szCs w:val="25"/>
        </w:rPr>
        <w:t>Федеральное бюджетное учреждение «</w:t>
      </w:r>
      <w:proofErr w:type="gramStart"/>
      <w:r>
        <w:rPr>
          <w:color w:val="365F91" w:themeColor="accent1" w:themeShade="BF"/>
          <w:sz w:val="25"/>
          <w:szCs w:val="25"/>
        </w:rPr>
        <w:t>Государственный</w:t>
      </w:r>
      <w:proofErr w:type="gramEnd"/>
      <w:r>
        <w:rPr>
          <w:color w:val="365F91" w:themeColor="accent1" w:themeShade="BF"/>
          <w:sz w:val="25"/>
          <w:szCs w:val="25"/>
        </w:rPr>
        <w:t xml:space="preserve"> региональный </w:t>
      </w:r>
    </w:p>
    <w:p w:rsidR="00057A7D" w:rsidRDefault="00057A7D" w:rsidP="00057A7D">
      <w:pPr>
        <w:jc w:val="center"/>
        <w:rPr>
          <w:color w:val="365F91" w:themeColor="accent1" w:themeShade="BF"/>
          <w:sz w:val="25"/>
          <w:szCs w:val="25"/>
        </w:rPr>
      </w:pPr>
      <w:r>
        <w:rPr>
          <w:color w:val="365F91" w:themeColor="accent1" w:themeShade="BF"/>
          <w:sz w:val="25"/>
          <w:szCs w:val="25"/>
        </w:rPr>
        <w:t>центр стандартизации,  метрологии и испытаний в Республике Татарстан»</w:t>
      </w:r>
    </w:p>
    <w:p w:rsidR="00057A7D" w:rsidRDefault="00057A7D" w:rsidP="00057A7D">
      <w:pPr>
        <w:jc w:val="center"/>
        <w:rPr>
          <w:sz w:val="16"/>
          <w:szCs w:val="16"/>
        </w:rPr>
      </w:pPr>
    </w:p>
    <w:p w:rsidR="00057A7D" w:rsidRDefault="00057A7D" w:rsidP="00057A7D">
      <w:pPr>
        <w:jc w:val="center"/>
        <w:rPr>
          <w:b/>
          <w:color w:val="C00000"/>
          <w:sz w:val="25"/>
          <w:szCs w:val="25"/>
        </w:rPr>
      </w:pPr>
      <w:r>
        <w:rPr>
          <w:b/>
          <w:color w:val="C00000"/>
          <w:sz w:val="25"/>
          <w:szCs w:val="25"/>
        </w:rPr>
        <w:t>ПРОГРАММА</w:t>
      </w:r>
    </w:p>
    <w:p w:rsidR="00057A7D" w:rsidRDefault="00057A7D" w:rsidP="00057A7D">
      <w:pPr>
        <w:jc w:val="center"/>
        <w:rPr>
          <w:color w:val="C00000"/>
          <w:sz w:val="25"/>
          <w:szCs w:val="25"/>
        </w:rPr>
      </w:pPr>
      <w:r>
        <w:rPr>
          <w:color w:val="C00000"/>
          <w:sz w:val="25"/>
          <w:szCs w:val="25"/>
        </w:rPr>
        <w:t>конференции, посвященной празднованию</w:t>
      </w:r>
    </w:p>
    <w:p w:rsidR="00057A7D" w:rsidRDefault="00057A7D" w:rsidP="00057A7D">
      <w:pPr>
        <w:jc w:val="center"/>
        <w:rPr>
          <w:color w:val="C00000"/>
          <w:sz w:val="25"/>
          <w:szCs w:val="25"/>
        </w:rPr>
      </w:pPr>
      <w:r>
        <w:rPr>
          <w:color w:val="C00000"/>
          <w:sz w:val="25"/>
          <w:szCs w:val="25"/>
        </w:rPr>
        <w:t xml:space="preserve">Всемирного дня качества </w:t>
      </w:r>
    </w:p>
    <w:p w:rsidR="00057A7D" w:rsidRDefault="00057A7D" w:rsidP="00057A7D">
      <w:pPr>
        <w:jc w:val="center"/>
        <w:rPr>
          <w:b/>
          <w:color w:val="17365D" w:themeColor="text2" w:themeShade="BF"/>
          <w:sz w:val="25"/>
          <w:szCs w:val="25"/>
        </w:rPr>
      </w:pPr>
      <w:r>
        <w:rPr>
          <w:b/>
          <w:color w:val="17365D" w:themeColor="text2" w:themeShade="BF"/>
          <w:sz w:val="25"/>
          <w:szCs w:val="25"/>
        </w:rPr>
        <w:t>«Качество - основа конкурентоспособности в условиях ВТО»</w:t>
      </w:r>
    </w:p>
    <w:p w:rsidR="00057A7D" w:rsidRDefault="00057A7D" w:rsidP="00057A7D">
      <w:pPr>
        <w:jc w:val="center"/>
        <w:rPr>
          <w:b/>
          <w:i/>
          <w:sz w:val="16"/>
          <w:szCs w:val="16"/>
        </w:rPr>
      </w:pPr>
    </w:p>
    <w:p w:rsidR="00057A7D" w:rsidRDefault="00057A7D" w:rsidP="00057A7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Г.Казань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14 ноября</w:t>
      </w:r>
      <w:r w:rsidR="00C619B7">
        <w:rPr>
          <w:sz w:val="22"/>
          <w:szCs w:val="22"/>
        </w:rPr>
        <w:t xml:space="preserve"> 2013г.</w:t>
      </w:r>
      <w:r>
        <w:rPr>
          <w:sz w:val="22"/>
          <w:szCs w:val="22"/>
        </w:rPr>
        <w:t>, четверг</w:t>
      </w:r>
    </w:p>
    <w:p w:rsidR="00057A7D" w:rsidRDefault="00057A7D" w:rsidP="00057A7D">
      <w:pPr>
        <w:rPr>
          <w:b/>
          <w:sz w:val="16"/>
          <w:szCs w:val="16"/>
          <w:u w:val="single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8221"/>
      </w:tblGrid>
      <w:tr w:rsidR="00057A7D" w:rsidTr="00057A7D">
        <w:tc>
          <w:tcPr>
            <w:tcW w:w="1526" w:type="dxa"/>
            <w:hideMark/>
          </w:tcPr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9.00-10.00</w:t>
            </w:r>
          </w:p>
        </w:tc>
        <w:tc>
          <w:tcPr>
            <w:tcW w:w="8221" w:type="dxa"/>
          </w:tcPr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Регистрация участников</w:t>
            </w:r>
          </w:p>
          <w:p w:rsidR="00057A7D" w:rsidRDefault="00057A7D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057A7D" w:rsidTr="00057A7D">
        <w:tc>
          <w:tcPr>
            <w:tcW w:w="1526" w:type="dxa"/>
            <w:hideMark/>
          </w:tcPr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10.00-10.10</w:t>
            </w:r>
          </w:p>
        </w:tc>
        <w:tc>
          <w:tcPr>
            <w:tcW w:w="8221" w:type="dxa"/>
          </w:tcPr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Открытие </w:t>
            </w:r>
          </w:p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Приветствие участникам</w:t>
            </w:r>
          </w:p>
          <w:p w:rsidR="00057A7D" w:rsidRDefault="00057A7D">
            <w:pPr>
              <w:spacing w:line="276" w:lineRule="auto"/>
              <w:rPr>
                <w:i/>
                <w:sz w:val="25"/>
                <w:szCs w:val="25"/>
                <w:lang w:eastAsia="en-US"/>
              </w:rPr>
            </w:pPr>
            <w:proofErr w:type="spellStart"/>
            <w:r>
              <w:rPr>
                <w:i/>
                <w:sz w:val="25"/>
                <w:szCs w:val="25"/>
                <w:lang w:eastAsia="en-US"/>
              </w:rPr>
              <w:t>Туктаров</w:t>
            </w:r>
            <w:proofErr w:type="spellEnd"/>
            <w:r>
              <w:rPr>
                <w:i/>
                <w:sz w:val="25"/>
                <w:szCs w:val="25"/>
                <w:lang w:eastAsia="en-US"/>
              </w:rPr>
              <w:t xml:space="preserve"> Фарид </w:t>
            </w:r>
            <w:proofErr w:type="spellStart"/>
            <w:r>
              <w:rPr>
                <w:i/>
                <w:sz w:val="25"/>
                <w:szCs w:val="25"/>
                <w:lang w:eastAsia="en-US"/>
              </w:rPr>
              <w:t>Хайдарович</w:t>
            </w:r>
            <w:proofErr w:type="spellEnd"/>
          </w:p>
          <w:p w:rsidR="00057A7D" w:rsidRDefault="00057A7D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Директор ФБУ «ЦСМ Татарстан</w:t>
            </w:r>
            <w:r>
              <w:rPr>
                <w:sz w:val="25"/>
                <w:szCs w:val="25"/>
                <w:lang w:eastAsia="en-US"/>
              </w:rPr>
              <w:t xml:space="preserve">» </w:t>
            </w:r>
          </w:p>
          <w:p w:rsidR="00057A7D" w:rsidRDefault="00057A7D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057A7D" w:rsidTr="00057A7D">
        <w:tc>
          <w:tcPr>
            <w:tcW w:w="1526" w:type="dxa"/>
            <w:hideMark/>
          </w:tcPr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10.10-10.30</w:t>
            </w:r>
          </w:p>
        </w:tc>
        <w:tc>
          <w:tcPr>
            <w:tcW w:w="8221" w:type="dxa"/>
          </w:tcPr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Роль Торгово-промышленной палаты Республики Татарстан в поддержке </w:t>
            </w:r>
            <w:proofErr w:type="spellStart"/>
            <w:r>
              <w:rPr>
                <w:sz w:val="25"/>
                <w:szCs w:val="25"/>
                <w:lang w:eastAsia="en-US"/>
              </w:rPr>
              <w:t>товаропроизводителй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 в условиях ВТО 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Герасимов Валерий Анатольевич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Заместитель Председателя Правления ТПП РТ</w:t>
            </w:r>
          </w:p>
          <w:p w:rsidR="00057A7D" w:rsidRDefault="00057A7D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057A7D" w:rsidTr="00057A7D">
        <w:tc>
          <w:tcPr>
            <w:tcW w:w="1526" w:type="dxa"/>
            <w:hideMark/>
          </w:tcPr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10.30-10.50</w:t>
            </w:r>
          </w:p>
        </w:tc>
        <w:tc>
          <w:tcPr>
            <w:tcW w:w="8221" w:type="dxa"/>
          </w:tcPr>
          <w:p w:rsidR="00057A7D" w:rsidRDefault="00AF7417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Практика защиты интеллектуальной собственности</w:t>
            </w:r>
          </w:p>
          <w:p w:rsidR="00057A7D" w:rsidRDefault="00AF7417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proofErr w:type="spellStart"/>
            <w:r>
              <w:rPr>
                <w:i/>
                <w:sz w:val="25"/>
                <w:szCs w:val="25"/>
                <w:lang w:eastAsia="en-US"/>
              </w:rPr>
              <w:t>Бусарев</w:t>
            </w:r>
            <w:proofErr w:type="spellEnd"/>
            <w:r>
              <w:rPr>
                <w:i/>
                <w:sz w:val="25"/>
                <w:szCs w:val="25"/>
                <w:lang w:eastAsia="en-US"/>
              </w:rPr>
              <w:t xml:space="preserve"> Григорий Глебович</w:t>
            </w:r>
          </w:p>
          <w:p w:rsidR="00057A7D" w:rsidRDefault="00AF7417" w:rsidP="00057A7D">
            <w:pPr>
              <w:snapToGrid w:val="0"/>
              <w:spacing w:line="276" w:lineRule="auto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Руководитель Агентства «</w:t>
            </w:r>
            <w:proofErr w:type="gramStart"/>
            <w:r>
              <w:rPr>
                <w:i/>
                <w:sz w:val="25"/>
                <w:szCs w:val="25"/>
                <w:lang w:eastAsia="en-US"/>
              </w:rPr>
              <w:t>Арт</w:t>
            </w:r>
            <w:proofErr w:type="gramEnd"/>
            <w:r>
              <w:rPr>
                <w:i/>
                <w:sz w:val="25"/>
                <w:szCs w:val="25"/>
                <w:lang w:eastAsia="en-US"/>
              </w:rPr>
              <w:t xml:space="preserve"> Патент», патентный поверенный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AF7417" w:rsidTr="00057A7D">
        <w:tc>
          <w:tcPr>
            <w:tcW w:w="1526" w:type="dxa"/>
          </w:tcPr>
          <w:p w:rsidR="00AF7417" w:rsidRDefault="00AF7417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10.50-11.10</w:t>
            </w:r>
          </w:p>
        </w:tc>
        <w:tc>
          <w:tcPr>
            <w:tcW w:w="8221" w:type="dxa"/>
          </w:tcPr>
          <w:p w:rsidR="00AF7417" w:rsidRDefault="00AF7417" w:rsidP="00AF7417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Техническое регулирование в Таможенном союзе и в России</w:t>
            </w:r>
          </w:p>
          <w:p w:rsidR="00AF7417" w:rsidRDefault="00AF7417" w:rsidP="00AF7417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proofErr w:type="spellStart"/>
            <w:r>
              <w:rPr>
                <w:i/>
                <w:sz w:val="25"/>
                <w:szCs w:val="25"/>
                <w:lang w:eastAsia="en-US"/>
              </w:rPr>
              <w:t>Мискичева</w:t>
            </w:r>
            <w:proofErr w:type="spellEnd"/>
            <w:r>
              <w:rPr>
                <w:i/>
                <w:sz w:val="25"/>
                <w:szCs w:val="25"/>
                <w:lang w:eastAsia="en-US"/>
              </w:rPr>
              <w:t xml:space="preserve"> Маргарита Викторовна</w:t>
            </w:r>
          </w:p>
          <w:p w:rsidR="00AF7417" w:rsidRDefault="00AF7417" w:rsidP="00AF7417">
            <w:pPr>
              <w:snapToGrid w:val="0"/>
              <w:spacing w:line="276" w:lineRule="auto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Начальник отдела стандартизации ФБУ «ЦСМ Татарстан»</w:t>
            </w:r>
          </w:p>
          <w:p w:rsidR="00AF7417" w:rsidRDefault="00AF7417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</w:p>
        </w:tc>
      </w:tr>
      <w:tr w:rsidR="00057A7D" w:rsidTr="00057A7D">
        <w:tc>
          <w:tcPr>
            <w:tcW w:w="1526" w:type="dxa"/>
            <w:hideMark/>
          </w:tcPr>
          <w:p w:rsidR="00057A7D" w:rsidRDefault="00057A7D" w:rsidP="00702DA8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</w:t>
            </w:r>
            <w:r w:rsidR="00AF7417">
              <w:rPr>
                <w:sz w:val="25"/>
                <w:szCs w:val="25"/>
                <w:lang w:eastAsia="en-US"/>
              </w:rPr>
              <w:t>1</w:t>
            </w:r>
            <w:r>
              <w:rPr>
                <w:sz w:val="25"/>
                <w:szCs w:val="25"/>
                <w:lang w:eastAsia="en-US"/>
              </w:rPr>
              <w:t>.</w:t>
            </w:r>
            <w:r w:rsidR="00AF7417">
              <w:rPr>
                <w:sz w:val="25"/>
                <w:szCs w:val="25"/>
                <w:lang w:eastAsia="en-US"/>
              </w:rPr>
              <w:t>1</w:t>
            </w:r>
            <w:r>
              <w:rPr>
                <w:sz w:val="25"/>
                <w:szCs w:val="25"/>
                <w:lang w:eastAsia="en-US"/>
              </w:rPr>
              <w:t>0-11.</w:t>
            </w:r>
            <w:r w:rsidR="00702DA8">
              <w:rPr>
                <w:sz w:val="25"/>
                <w:szCs w:val="25"/>
                <w:lang w:eastAsia="en-US"/>
              </w:rPr>
              <w:t>2</w:t>
            </w:r>
            <w:r>
              <w:rPr>
                <w:sz w:val="25"/>
                <w:szCs w:val="25"/>
                <w:lang w:eastAsia="en-US"/>
              </w:rPr>
              <w:t>5</w:t>
            </w:r>
          </w:p>
        </w:tc>
        <w:tc>
          <w:tcPr>
            <w:tcW w:w="8221" w:type="dxa"/>
          </w:tcPr>
          <w:p w:rsidR="00057A7D" w:rsidRDefault="00057A7D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Новые требования к аккредитации испытательных лабораторий (центров)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proofErr w:type="spellStart"/>
            <w:r>
              <w:rPr>
                <w:i/>
                <w:sz w:val="25"/>
                <w:szCs w:val="25"/>
                <w:lang w:eastAsia="en-US"/>
              </w:rPr>
              <w:t>Зинкевич</w:t>
            </w:r>
            <w:proofErr w:type="spellEnd"/>
            <w:r>
              <w:rPr>
                <w:i/>
                <w:sz w:val="25"/>
                <w:szCs w:val="25"/>
                <w:lang w:eastAsia="en-US"/>
              </w:rPr>
              <w:t xml:space="preserve"> Нина </w:t>
            </w:r>
            <w:proofErr w:type="spellStart"/>
            <w:r>
              <w:rPr>
                <w:i/>
                <w:sz w:val="25"/>
                <w:szCs w:val="25"/>
                <w:lang w:eastAsia="en-US"/>
              </w:rPr>
              <w:t>Лазаревна</w:t>
            </w:r>
            <w:proofErr w:type="spellEnd"/>
          </w:p>
          <w:p w:rsidR="00057A7D" w:rsidRDefault="00057A7D" w:rsidP="00057A7D">
            <w:pPr>
              <w:snapToGrid w:val="0"/>
              <w:spacing w:line="276" w:lineRule="auto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Начальник отдела стандартизации и оценки соответствия органов по сертификации и испытательных лабораторий ФБУ «ЦСМ Татарстан»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057A7D" w:rsidTr="00057A7D">
        <w:tc>
          <w:tcPr>
            <w:tcW w:w="1526" w:type="dxa"/>
            <w:hideMark/>
          </w:tcPr>
          <w:p w:rsidR="00057A7D" w:rsidRDefault="00057A7D" w:rsidP="00702DA8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11.</w:t>
            </w:r>
            <w:r w:rsidR="00702DA8">
              <w:rPr>
                <w:sz w:val="25"/>
                <w:szCs w:val="25"/>
                <w:lang w:eastAsia="en-US"/>
              </w:rPr>
              <w:t>2</w:t>
            </w:r>
            <w:r>
              <w:rPr>
                <w:sz w:val="25"/>
                <w:szCs w:val="25"/>
                <w:lang w:eastAsia="en-US"/>
              </w:rPr>
              <w:t>5-11.</w:t>
            </w:r>
            <w:r w:rsidR="00702DA8">
              <w:rPr>
                <w:sz w:val="25"/>
                <w:szCs w:val="25"/>
                <w:lang w:eastAsia="en-US"/>
              </w:rPr>
              <w:t>4</w:t>
            </w:r>
            <w:r>
              <w:rPr>
                <w:sz w:val="25"/>
                <w:szCs w:val="25"/>
                <w:lang w:eastAsia="en-US"/>
              </w:rPr>
              <w:t>5</w:t>
            </w:r>
          </w:p>
        </w:tc>
        <w:tc>
          <w:tcPr>
            <w:tcW w:w="8221" w:type="dxa"/>
          </w:tcPr>
          <w:p w:rsidR="00057A7D" w:rsidRDefault="00057A7D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Выработка общей идеологии товаропроизводителей в условиях членства России в ВТО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Бармин Владимир Ильич</w:t>
            </w:r>
          </w:p>
          <w:p w:rsidR="00057A7D" w:rsidRDefault="00057A7D" w:rsidP="00057A7D">
            <w:pPr>
              <w:snapToGrid w:val="0"/>
              <w:spacing w:line="276" w:lineRule="auto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Начальник отдела технического регулирования ФБУ «ЦСМ Татарстан»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057A7D" w:rsidTr="00057A7D">
        <w:tc>
          <w:tcPr>
            <w:tcW w:w="1526" w:type="dxa"/>
            <w:hideMark/>
          </w:tcPr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11.45-12.05</w:t>
            </w:r>
          </w:p>
        </w:tc>
        <w:tc>
          <w:tcPr>
            <w:tcW w:w="8221" w:type="dxa"/>
          </w:tcPr>
          <w:p w:rsidR="00921945" w:rsidRDefault="00921945" w:rsidP="00921945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Новые подходы к оценке качества пищевой продукции в рамках вступления России в ВТО</w:t>
            </w:r>
          </w:p>
          <w:p w:rsidR="00DD75F0" w:rsidRDefault="00DD75F0" w:rsidP="00921945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Фомичева Ольга Евгеньевна</w:t>
            </w:r>
          </w:p>
          <w:p w:rsidR="00057A7D" w:rsidRDefault="00DD75F0" w:rsidP="00342A61">
            <w:pPr>
              <w:snapToGrid w:val="0"/>
              <w:spacing w:line="276" w:lineRule="auto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 xml:space="preserve">Начальник отдела </w:t>
            </w:r>
            <w:r w:rsidR="00342A61">
              <w:rPr>
                <w:i/>
                <w:sz w:val="25"/>
                <w:szCs w:val="25"/>
                <w:lang w:eastAsia="en-US"/>
              </w:rPr>
              <w:t xml:space="preserve">надзора </w:t>
            </w:r>
            <w:r>
              <w:rPr>
                <w:i/>
                <w:sz w:val="25"/>
                <w:szCs w:val="25"/>
                <w:lang w:eastAsia="en-US"/>
              </w:rPr>
              <w:t>по гигиене питания</w:t>
            </w:r>
            <w:r w:rsidR="00057A7D">
              <w:rPr>
                <w:i/>
                <w:sz w:val="25"/>
                <w:szCs w:val="25"/>
                <w:lang w:eastAsia="en-US"/>
              </w:rPr>
              <w:t xml:space="preserve"> </w:t>
            </w:r>
            <w:r w:rsidR="00342A61" w:rsidRPr="00342A61">
              <w:rPr>
                <w:i/>
                <w:sz w:val="25"/>
                <w:szCs w:val="25"/>
                <w:lang w:eastAsia="en-US"/>
              </w:rPr>
              <w:t>Управлени</w:t>
            </w:r>
            <w:r w:rsidR="00342A61">
              <w:rPr>
                <w:i/>
                <w:sz w:val="25"/>
                <w:szCs w:val="25"/>
                <w:lang w:eastAsia="en-US"/>
              </w:rPr>
              <w:t>я</w:t>
            </w:r>
            <w:r w:rsidR="00342A61" w:rsidRPr="00342A61">
              <w:rPr>
                <w:i/>
                <w:sz w:val="25"/>
                <w:szCs w:val="25"/>
                <w:lang w:eastAsia="en-US"/>
              </w:rPr>
              <w:t xml:space="preserve"> Федеральной службы по надзору в сфере защиты прав потребителей и благополучия человека по Р</w:t>
            </w:r>
            <w:r w:rsidR="00342A61">
              <w:rPr>
                <w:i/>
                <w:sz w:val="25"/>
                <w:szCs w:val="25"/>
                <w:lang w:eastAsia="en-US"/>
              </w:rPr>
              <w:t xml:space="preserve">еспублике </w:t>
            </w:r>
            <w:r w:rsidR="00342A61" w:rsidRPr="00342A61">
              <w:rPr>
                <w:i/>
                <w:sz w:val="25"/>
                <w:szCs w:val="25"/>
                <w:lang w:eastAsia="en-US"/>
              </w:rPr>
              <w:t>Т</w:t>
            </w:r>
            <w:r w:rsidR="00342A61">
              <w:rPr>
                <w:i/>
                <w:sz w:val="25"/>
                <w:szCs w:val="25"/>
                <w:lang w:eastAsia="en-US"/>
              </w:rPr>
              <w:t xml:space="preserve">атарстан 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057A7D" w:rsidTr="00057A7D">
        <w:tc>
          <w:tcPr>
            <w:tcW w:w="1526" w:type="dxa"/>
            <w:hideMark/>
          </w:tcPr>
          <w:p w:rsidR="00057A7D" w:rsidRDefault="00057A7D" w:rsidP="00BE0FBF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12.05-12.2</w:t>
            </w:r>
            <w:r w:rsidR="00BE0FBF">
              <w:rPr>
                <w:sz w:val="25"/>
                <w:szCs w:val="25"/>
                <w:lang w:eastAsia="en-US"/>
              </w:rPr>
              <w:t>0</w:t>
            </w:r>
          </w:p>
        </w:tc>
        <w:tc>
          <w:tcPr>
            <w:tcW w:w="8221" w:type="dxa"/>
          </w:tcPr>
          <w:p w:rsidR="00057A7D" w:rsidRDefault="00BE0FBF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Подтверждение соответствия продукции услуг на современном этапе 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>Артамонова Любовь Андреевна</w:t>
            </w:r>
          </w:p>
          <w:p w:rsidR="00667C80" w:rsidRDefault="00057A7D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 xml:space="preserve">Начальник отдела сертификации и инспекционного контроля 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t xml:space="preserve">пищевой продукции и продовольственного сырья 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r>
              <w:rPr>
                <w:i/>
                <w:sz w:val="25"/>
                <w:szCs w:val="25"/>
                <w:lang w:eastAsia="en-US"/>
              </w:rPr>
              <w:lastRenderedPageBreak/>
              <w:t>ЗАО РСМЦ «Тест-Татарстан»</w:t>
            </w:r>
          </w:p>
          <w:p w:rsidR="00057A7D" w:rsidRDefault="00057A7D">
            <w:pPr>
              <w:snapToGrid w:val="0"/>
              <w:spacing w:line="276" w:lineRule="auto"/>
              <w:jc w:val="left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057A7D" w:rsidTr="00057A7D">
        <w:tc>
          <w:tcPr>
            <w:tcW w:w="1526" w:type="dxa"/>
            <w:hideMark/>
          </w:tcPr>
          <w:p w:rsidR="00057A7D" w:rsidRDefault="00057A7D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lastRenderedPageBreak/>
              <w:t>12.20-12.45</w:t>
            </w:r>
          </w:p>
        </w:tc>
        <w:tc>
          <w:tcPr>
            <w:tcW w:w="8221" w:type="dxa"/>
            <w:hideMark/>
          </w:tcPr>
          <w:p w:rsidR="00057A7D" w:rsidRDefault="00057A7D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Тема на согласовании</w:t>
            </w:r>
          </w:p>
          <w:p w:rsidR="00AF7417" w:rsidRDefault="00AF7417">
            <w:pPr>
              <w:snapToGrid w:val="0"/>
              <w:spacing w:line="276" w:lineRule="auto"/>
              <w:jc w:val="left"/>
              <w:rPr>
                <w:i/>
                <w:sz w:val="25"/>
                <w:szCs w:val="25"/>
                <w:lang w:eastAsia="en-US"/>
              </w:rPr>
            </w:pPr>
            <w:proofErr w:type="spellStart"/>
            <w:r>
              <w:rPr>
                <w:i/>
                <w:sz w:val="25"/>
                <w:szCs w:val="25"/>
                <w:lang w:eastAsia="en-US"/>
              </w:rPr>
              <w:t>Касимов</w:t>
            </w:r>
            <w:proofErr w:type="spellEnd"/>
            <w:r>
              <w:rPr>
                <w:i/>
                <w:sz w:val="25"/>
                <w:szCs w:val="25"/>
                <w:lang w:eastAsia="en-US"/>
              </w:rPr>
              <w:t xml:space="preserve"> Рустем </w:t>
            </w:r>
            <w:proofErr w:type="spellStart"/>
            <w:r>
              <w:rPr>
                <w:i/>
                <w:sz w:val="25"/>
                <w:szCs w:val="25"/>
                <w:lang w:eastAsia="en-US"/>
              </w:rPr>
              <w:t>Фаритович</w:t>
            </w:r>
            <w:proofErr w:type="spellEnd"/>
          </w:p>
          <w:p w:rsidR="00057A7D" w:rsidRDefault="00702DA8" w:rsidP="00702DA8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 w:rsidRPr="00702DA8">
              <w:rPr>
                <w:i/>
                <w:sz w:val="25"/>
                <w:szCs w:val="25"/>
                <w:lang w:eastAsia="en-US"/>
              </w:rPr>
              <w:t>Министерство по делам гражданской обороны и чрезвычайным ситуациям Республики Татарстан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702DA8" w:rsidTr="00057A7D">
        <w:tc>
          <w:tcPr>
            <w:tcW w:w="1526" w:type="dxa"/>
          </w:tcPr>
          <w:p w:rsidR="00702DA8" w:rsidRDefault="00702DA8">
            <w:pPr>
              <w:snapToGrid w:val="0"/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12.45-13.00</w:t>
            </w:r>
          </w:p>
        </w:tc>
        <w:tc>
          <w:tcPr>
            <w:tcW w:w="8221" w:type="dxa"/>
          </w:tcPr>
          <w:p w:rsidR="00702DA8" w:rsidRDefault="00702DA8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Вопросы и ответы</w:t>
            </w:r>
          </w:p>
          <w:p w:rsidR="00702DA8" w:rsidRDefault="00702DA8">
            <w:pPr>
              <w:snapToGrid w:val="0"/>
              <w:spacing w:line="276" w:lineRule="auto"/>
              <w:jc w:val="left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Закрытие конференции</w:t>
            </w:r>
          </w:p>
        </w:tc>
        <w:bookmarkStart w:id="0" w:name="_GoBack"/>
        <w:bookmarkEnd w:id="0"/>
      </w:tr>
    </w:tbl>
    <w:p w:rsidR="00057A7D" w:rsidRDefault="00057A7D" w:rsidP="00057A7D">
      <w:pPr>
        <w:jc w:val="center"/>
        <w:rPr>
          <w:sz w:val="25"/>
          <w:szCs w:val="25"/>
        </w:rPr>
      </w:pPr>
    </w:p>
    <w:p w:rsidR="00D61D2B" w:rsidRDefault="00D61D2B"/>
    <w:sectPr w:rsidR="00D61D2B" w:rsidSect="00057A7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7D"/>
    <w:rsid w:val="000073DB"/>
    <w:rsid w:val="00010160"/>
    <w:rsid w:val="00057A7D"/>
    <w:rsid w:val="00080356"/>
    <w:rsid w:val="000E28EE"/>
    <w:rsid w:val="00113CE7"/>
    <w:rsid w:val="00160E9B"/>
    <w:rsid w:val="00174464"/>
    <w:rsid w:val="001D6125"/>
    <w:rsid w:val="00236094"/>
    <w:rsid w:val="00244288"/>
    <w:rsid w:val="00246B2E"/>
    <w:rsid w:val="00264E13"/>
    <w:rsid w:val="002863AF"/>
    <w:rsid w:val="002D4886"/>
    <w:rsid w:val="002D6AEA"/>
    <w:rsid w:val="002E51E4"/>
    <w:rsid w:val="00342A61"/>
    <w:rsid w:val="0039178F"/>
    <w:rsid w:val="003B2140"/>
    <w:rsid w:val="003C5AD5"/>
    <w:rsid w:val="004C4A83"/>
    <w:rsid w:val="004E572F"/>
    <w:rsid w:val="005B2AEC"/>
    <w:rsid w:val="005D38B4"/>
    <w:rsid w:val="006003F6"/>
    <w:rsid w:val="00612FA8"/>
    <w:rsid w:val="00667C80"/>
    <w:rsid w:val="006831B6"/>
    <w:rsid w:val="006A3E7F"/>
    <w:rsid w:val="006C5600"/>
    <w:rsid w:val="006D3787"/>
    <w:rsid w:val="00702DA8"/>
    <w:rsid w:val="00794C9B"/>
    <w:rsid w:val="007E2293"/>
    <w:rsid w:val="007E737D"/>
    <w:rsid w:val="00851956"/>
    <w:rsid w:val="008946A6"/>
    <w:rsid w:val="008C7E3B"/>
    <w:rsid w:val="008D0741"/>
    <w:rsid w:val="008E1451"/>
    <w:rsid w:val="00921945"/>
    <w:rsid w:val="00944F7C"/>
    <w:rsid w:val="00947965"/>
    <w:rsid w:val="00A424C1"/>
    <w:rsid w:val="00A73A59"/>
    <w:rsid w:val="00AF1E49"/>
    <w:rsid w:val="00AF7417"/>
    <w:rsid w:val="00B135E1"/>
    <w:rsid w:val="00B23573"/>
    <w:rsid w:val="00B50A92"/>
    <w:rsid w:val="00B6028C"/>
    <w:rsid w:val="00B92A81"/>
    <w:rsid w:val="00BA69ED"/>
    <w:rsid w:val="00BC6A20"/>
    <w:rsid w:val="00BE0FBF"/>
    <w:rsid w:val="00C03CE9"/>
    <w:rsid w:val="00C26C00"/>
    <w:rsid w:val="00C439F2"/>
    <w:rsid w:val="00C53F70"/>
    <w:rsid w:val="00C57421"/>
    <w:rsid w:val="00C619B7"/>
    <w:rsid w:val="00C72944"/>
    <w:rsid w:val="00D1547C"/>
    <w:rsid w:val="00D44907"/>
    <w:rsid w:val="00D53320"/>
    <w:rsid w:val="00D61D2B"/>
    <w:rsid w:val="00D76CF1"/>
    <w:rsid w:val="00D84CF6"/>
    <w:rsid w:val="00DD75F0"/>
    <w:rsid w:val="00DF1011"/>
    <w:rsid w:val="00DF3E11"/>
    <w:rsid w:val="00E80793"/>
    <w:rsid w:val="00EE7A71"/>
    <w:rsid w:val="00F023F5"/>
    <w:rsid w:val="00F36105"/>
    <w:rsid w:val="00F75156"/>
    <w:rsid w:val="00FA6906"/>
    <w:rsid w:val="00F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3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7DA8-84DC-4105-B4A2-A5AADB1D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tech14</dc:creator>
  <cp:lastModifiedBy>tech14</cp:lastModifiedBy>
  <cp:revision>2</cp:revision>
  <cp:lastPrinted>2013-11-08T06:46:00Z</cp:lastPrinted>
  <dcterms:created xsi:type="dcterms:W3CDTF">2013-11-08T06:50:00Z</dcterms:created>
  <dcterms:modified xsi:type="dcterms:W3CDTF">2013-11-08T06:50:00Z</dcterms:modified>
</cp:coreProperties>
</file>